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0B9E5" w14:textId="77777777" w:rsidR="007F2D1A" w:rsidRPr="00B5000B" w:rsidRDefault="007F2D1A" w:rsidP="007F2D1A">
      <w:pPr>
        <w:pStyle w:val="Heading1"/>
        <w:rPr>
          <w:rFonts w:ascii="Candara" w:hAnsi="Candara"/>
          <w:sz w:val="16"/>
        </w:rPr>
      </w:pPr>
      <w:bookmarkStart w:id="0" w:name="_GoBack"/>
      <w:bookmarkEnd w:id="0"/>
    </w:p>
    <w:p w14:paraId="39A85E88" w14:textId="77777777" w:rsidR="007F2D1A" w:rsidRPr="007F2D1A" w:rsidRDefault="007F2D1A" w:rsidP="007F2D1A">
      <w:pPr>
        <w:pStyle w:val="Heading1"/>
        <w:rPr>
          <w:rFonts w:ascii="Candara" w:hAnsi="Candara"/>
          <w:sz w:val="48"/>
        </w:rPr>
      </w:pPr>
      <w:r w:rsidRPr="007F2D1A">
        <w:rPr>
          <w:rFonts w:ascii="Candara" w:hAnsi="Candara"/>
          <w:sz w:val="48"/>
        </w:rPr>
        <w:t>Moving Mind (to Inner Peace) Workshop</w:t>
      </w:r>
    </w:p>
    <w:p w14:paraId="0B3F672B" w14:textId="77777777" w:rsidR="007F2D1A" w:rsidRDefault="007F2D1A" w:rsidP="007F2D1A">
      <w:pPr>
        <w:pStyle w:val="Heading1"/>
        <w:rPr>
          <w:rFonts w:ascii="Candara" w:hAnsi="Candara"/>
          <w:sz w:val="24"/>
        </w:rPr>
      </w:pPr>
      <w:r w:rsidRPr="007F2D1A">
        <w:rPr>
          <w:rFonts w:ascii="Candara" w:hAnsi="Candara"/>
          <w:sz w:val="24"/>
        </w:rPr>
        <w:t>Three meditations to direct changes toward fulfillment and peace</w:t>
      </w:r>
    </w:p>
    <w:p w14:paraId="29759C38" w14:textId="1C1CDADA" w:rsidR="00DF48DC" w:rsidRPr="00DF48DC" w:rsidRDefault="00DF48DC" w:rsidP="00DF48DC">
      <w:pPr>
        <w:jc w:val="center"/>
        <w:rPr>
          <w:rFonts w:ascii="Candara" w:hAnsi="Candara"/>
          <w:b/>
          <w:i/>
        </w:rPr>
      </w:pPr>
      <w:r w:rsidRPr="00DF48DC">
        <w:rPr>
          <w:rFonts w:ascii="Candara" w:hAnsi="Candara"/>
          <w:b/>
          <w:i/>
          <w:sz w:val="28"/>
        </w:rPr>
        <w:t>Led by Suna Senman</w:t>
      </w:r>
      <w:r w:rsidRPr="00DF48DC">
        <w:rPr>
          <w:rFonts w:ascii="Candara" w:hAnsi="Candara"/>
          <w:b/>
          <w:i/>
        </w:rPr>
        <w:t>,</w:t>
      </w:r>
      <w:r w:rsidRPr="00DF48DC">
        <w:rPr>
          <w:rFonts w:ascii="Candara" w:hAnsi="Candara"/>
          <w:b/>
          <w:i/>
          <w:sz w:val="22"/>
        </w:rPr>
        <w:t xml:space="preserve"> LMSW, CSW, CTIM, CED</w:t>
      </w:r>
    </w:p>
    <w:p w14:paraId="1A659558" w14:textId="77777777" w:rsidR="007F2D1A" w:rsidRPr="00BD4CB4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24"/>
          <w:szCs w:val="14"/>
        </w:rPr>
      </w:pPr>
    </w:p>
    <w:p w14:paraId="461F17B3" w14:textId="77777777" w:rsidR="007F2D1A" w:rsidRPr="00D61F5D" w:rsidRDefault="007F2D1A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32"/>
          <w:szCs w:val="14"/>
        </w:rPr>
      </w:pPr>
      <w:r w:rsidRPr="00D61F5D">
        <w:rPr>
          <w:rFonts w:ascii="Candara" w:hAnsi="Candara" w:cs="Courier New"/>
          <w:color w:val="000000"/>
          <w:sz w:val="32"/>
          <w:szCs w:val="14"/>
        </w:rPr>
        <w:t>June 5, 2013</w:t>
      </w:r>
    </w:p>
    <w:p w14:paraId="31DD19DA" w14:textId="77777777" w:rsidR="007F2D1A" w:rsidRDefault="007F2D1A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28"/>
          <w:szCs w:val="14"/>
        </w:rPr>
      </w:pPr>
      <w:r w:rsidRPr="00D61F5D">
        <w:rPr>
          <w:rFonts w:ascii="Candara" w:hAnsi="Candara" w:cs="Courier New"/>
          <w:color w:val="000000"/>
          <w:sz w:val="28"/>
          <w:szCs w:val="14"/>
        </w:rPr>
        <w:t>6:30-8:30</w:t>
      </w:r>
    </w:p>
    <w:p w14:paraId="0A358249" w14:textId="77777777" w:rsidR="00595D8D" w:rsidRPr="00BD4CB4" w:rsidRDefault="00595D8D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28"/>
          <w:szCs w:val="14"/>
        </w:rPr>
      </w:pP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2B72898" wp14:editId="5489C94F">
            <wp:extent cx="217714" cy="228600"/>
            <wp:effectExtent l="0" t="0" r="1143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0" cy="22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E5F0" w14:textId="1B20BD55" w:rsidR="007F2D1A" w:rsidRDefault="00C21035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32"/>
          <w:szCs w:val="14"/>
        </w:rPr>
      </w:pPr>
      <w:r>
        <w:rPr>
          <w:rFonts w:ascii="Candara" w:hAnsi="Candara" w:cs="Courier New"/>
          <w:color w:val="000000"/>
          <w:sz w:val="32"/>
          <w:szCs w:val="14"/>
        </w:rPr>
        <w:t xml:space="preserve">The </w:t>
      </w:r>
      <w:r w:rsidR="007F2D1A" w:rsidRPr="00D61F5D">
        <w:rPr>
          <w:rFonts w:ascii="Candara" w:hAnsi="Candara" w:cs="Courier New"/>
          <w:color w:val="000000"/>
          <w:sz w:val="32"/>
          <w:szCs w:val="14"/>
        </w:rPr>
        <w:t>Khader Center</w:t>
      </w:r>
    </w:p>
    <w:p w14:paraId="79290399" w14:textId="77777777" w:rsidR="00D61F5D" w:rsidRPr="00ED4325" w:rsidRDefault="00D61F5D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24"/>
          <w:szCs w:val="14"/>
        </w:rPr>
      </w:pPr>
      <w:r w:rsidRPr="00ED4325">
        <w:rPr>
          <w:rFonts w:ascii="Candara" w:hAnsi="Candara" w:cs="Courier New"/>
          <w:color w:val="000000"/>
          <w:sz w:val="24"/>
          <w:szCs w:val="14"/>
        </w:rPr>
        <w:t>4 Smith Avenue, Mt. Kisco, NY</w:t>
      </w:r>
    </w:p>
    <w:p w14:paraId="357BF580" w14:textId="77777777" w:rsidR="00D61F5D" w:rsidRPr="00ED4325" w:rsidRDefault="00D61F5D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32"/>
          <w:szCs w:val="14"/>
        </w:rPr>
      </w:pPr>
      <w:r w:rsidRPr="00ED4325">
        <w:rPr>
          <w:rFonts w:ascii="Candara" w:hAnsi="Candara" w:cs="Arial"/>
          <w:noProof w:val="0"/>
          <w:color w:val="222222"/>
          <w:sz w:val="28"/>
          <w:shd w:val="clear" w:color="auto" w:fill="FFFFFF"/>
        </w:rPr>
        <w:t>(914) 242-0124</w:t>
      </w:r>
    </w:p>
    <w:p w14:paraId="6F85FF25" w14:textId="77777777" w:rsidR="00595D8D" w:rsidRDefault="00595D8D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28"/>
          <w:szCs w:val="14"/>
        </w:rPr>
      </w:pP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22FAD919" wp14:editId="3E34DFCD">
            <wp:extent cx="225778" cy="237067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96" cy="23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31DF" w14:textId="77777777" w:rsidR="007F2D1A" w:rsidRPr="00D61F5D" w:rsidRDefault="007F2D1A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color w:val="000000"/>
          <w:sz w:val="28"/>
          <w:szCs w:val="14"/>
        </w:rPr>
      </w:pPr>
      <w:r w:rsidRPr="00D61F5D">
        <w:rPr>
          <w:rFonts w:ascii="Candara" w:hAnsi="Candara" w:cs="Courier New"/>
          <w:color w:val="000000"/>
          <w:sz w:val="28"/>
          <w:szCs w:val="14"/>
        </w:rPr>
        <w:t>Cost: $55</w:t>
      </w:r>
    </w:p>
    <w:p w14:paraId="7077DC33" w14:textId="161BB134" w:rsidR="007F2D1A" w:rsidRPr="00ED4325" w:rsidRDefault="007F2D1A" w:rsidP="00D61F5D">
      <w:pPr>
        <w:pStyle w:val="HTMLPreformatted"/>
        <w:shd w:val="clear" w:color="auto" w:fill="FFFFFF"/>
        <w:ind w:left="-907"/>
        <w:jc w:val="center"/>
        <w:rPr>
          <w:rFonts w:ascii="Candara" w:hAnsi="Candara" w:cs="Courier New"/>
          <w:i/>
          <w:color w:val="000000"/>
          <w:sz w:val="22"/>
          <w:szCs w:val="14"/>
        </w:rPr>
      </w:pPr>
      <w:r w:rsidRPr="00ED4325">
        <w:rPr>
          <w:rFonts w:ascii="Candara" w:hAnsi="Candara" w:cs="Courier New"/>
          <w:i/>
          <w:color w:val="000000"/>
          <w:sz w:val="22"/>
          <w:szCs w:val="14"/>
        </w:rPr>
        <w:t>Pre</w:t>
      </w:r>
      <w:r w:rsidR="00ED4325" w:rsidRPr="00ED4325">
        <w:rPr>
          <w:rFonts w:ascii="Candara" w:hAnsi="Candara" w:cs="Courier New"/>
          <w:i/>
          <w:color w:val="000000"/>
          <w:sz w:val="22"/>
          <w:szCs w:val="14"/>
        </w:rPr>
        <w:t>-</w:t>
      </w:r>
      <w:r w:rsidRPr="00ED4325">
        <w:rPr>
          <w:rFonts w:ascii="Candara" w:hAnsi="Candara" w:cs="Courier New"/>
          <w:i/>
          <w:color w:val="000000"/>
          <w:sz w:val="22"/>
          <w:szCs w:val="14"/>
        </w:rPr>
        <w:t>regis</w:t>
      </w:r>
      <w:r w:rsidR="00D61F5D" w:rsidRPr="00ED4325">
        <w:rPr>
          <w:rFonts w:ascii="Candara" w:hAnsi="Candara" w:cs="Courier New"/>
          <w:i/>
          <w:color w:val="000000"/>
          <w:sz w:val="22"/>
          <w:szCs w:val="14"/>
        </w:rPr>
        <w:t>tration required for this event</w:t>
      </w:r>
    </w:p>
    <w:p w14:paraId="41478678" w14:textId="77777777" w:rsidR="007F2D1A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24"/>
          <w:szCs w:val="14"/>
        </w:rPr>
      </w:pPr>
    </w:p>
    <w:p w14:paraId="6FFE7066" w14:textId="77777777" w:rsidR="00595D8D" w:rsidRDefault="00595D8D">
      <w:pPr>
        <w:pStyle w:val="HTMLPreformatted"/>
        <w:shd w:val="clear" w:color="auto" w:fill="FFFFFF"/>
        <w:rPr>
          <w:rFonts w:ascii="Candara" w:hAnsi="Candara" w:cs="Courier New"/>
          <w:color w:val="000000"/>
          <w:sz w:val="24"/>
          <w:szCs w:val="14"/>
        </w:rPr>
      </w:pP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3D48C3A" wp14:editId="3C148375">
            <wp:extent cx="274160" cy="287867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A03F90A" wp14:editId="0575F729">
            <wp:extent cx="274160" cy="287867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997A38F" wp14:editId="696A593F">
            <wp:extent cx="274160" cy="287867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2FEEBDD9" wp14:editId="74F60040">
            <wp:extent cx="274160" cy="287867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C748FF6" wp14:editId="3EC39BD2">
            <wp:extent cx="274160" cy="287867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13D9DC1" wp14:editId="63D9E67A">
            <wp:extent cx="274160" cy="287867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96BCFC8" wp14:editId="780EEFFD">
            <wp:extent cx="274160" cy="287867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019AFEC" wp14:editId="247EEA0C">
            <wp:extent cx="274160" cy="287867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3E584D5" wp14:editId="0725BB3F">
            <wp:extent cx="274160" cy="287867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4D8D0786" wp14:editId="36667CE4">
            <wp:extent cx="274160" cy="287867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4D20F2C" wp14:editId="599CC461">
            <wp:extent cx="274160" cy="287867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6E269C52" wp14:editId="5A47E2E2">
            <wp:extent cx="274160" cy="287867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2D7E3ED" wp14:editId="7F4FBD2E">
            <wp:extent cx="274160" cy="287867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11995DB" wp14:editId="3D96CE0C">
            <wp:extent cx="274160" cy="287867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5D6B73E1" wp14:editId="7E49708D">
            <wp:extent cx="274160" cy="287867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626FCE0D" wp14:editId="7640BA3C">
            <wp:extent cx="274160" cy="287867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2C35971E" wp14:editId="1EF3358A">
            <wp:extent cx="274160" cy="287867"/>
            <wp:effectExtent l="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359A83A" wp14:editId="5197A2A5">
            <wp:extent cx="274160" cy="287867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41476B3C" wp14:editId="6BE9A7B9">
            <wp:extent cx="274160" cy="287867"/>
            <wp:effectExtent l="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DD4569E" wp14:editId="560BF9B0">
            <wp:extent cx="274160" cy="287867"/>
            <wp:effectExtent l="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2476AC61" wp14:editId="77BFDE1A">
            <wp:extent cx="274160" cy="287867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6B8759F" wp14:editId="3D851713">
            <wp:extent cx="274160" cy="287867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5D3043A" wp14:editId="7B55F41E">
            <wp:extent cx="274160" cy="287867"/>
            <wp:effectExtent l="0" t="0" r="571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EBD9" w14:textId="77777777" w:rsidR="00595D8D" w:rsidRDefault="00595D8D">
      <w:pPr>
        <w:pStyle w:val="HTMLPreformatted"/>
        <w:shd w:val="clear" w:color="auto" w:fill="FFFFFF"/>
        <w:rPr>
          <w:rFonts w:ascii="Candara" w:hAnsi="Candara" w:cs="Courier New"/>
          <w:color w:val="000000"/>
          <w:sz w:val="24"/>
          <w:szCs w:val="14"/>
        </w:rPr>
      </w:pPr>
    </w:p>
    <w:p w14:paraId="7CA6A1CB" w14:textId="77777777" w:rsidR="007F2D1A" w:rsidRPr="00C8642B" w:rsidRDefault="007F2D1A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b/>
          <w:color w:val="000000"/>
          <w:sz w:val="32"/>
          <w:szCs w:val="14"/>
        </w:rPr>
      </w:pPr>
      <w:r w:rsidRPr="00C8642B">
        <w:rPr>
          <w:rFonts w:ascii="Candara" w:hAnsi="Candara" w:cs="Courier New"/>
          <w:b/>
          <w:color w:val="000000"/>
          <w:sz w:val="32"/>
          <w:szCs w:val="14"/>
        </w:rPr>
        <w:t>Change is a constant occurrence in life.</w:t>
      </w:r>
    </w:p>
    <w:p w14:paraId="1F99F145" w14:textId="77777777" w:rsidR="007F2D1A" w:rsidRPr="00C8642B" w:rsidRDefault="00C8642B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i/>
          <w:color w:val="000000"/>
          <w:sz w:val="22"/>
          <w:szCs w:val="14"/>
        </w:rPr>
      </w:pPr>
      <w:r>
        <w:rPr>
          <w:rFonts w:ascii="Candara" w:hAnsi="Candara" w:cs="Courier New"/>
          <w:i/>
          <w:color w:val="000000"/>
          <w:sz w:val="22"/>
          <w:szCs w:val="14"/>
        </w:rPr>
        <w:t>How do you direct change</w:t>
      </w:r>
      <w:r w:rsidR="00C47BC5">
        <w:rPr>
          <w:rFonts w:ascii="Candara" w:hAnsi="Candara" w:cs="Courier New"/>
          <w:i/>
          <w:color w:val="000000"/>
          <w:sz w:val="22"/>
          <w:szCs w:val="14"/>
        </w:rPr>
        <w:t xml:space="preserve"> </w:t>
      </w:r>
      <w:r>
        <w:rPr>
          <w:rFonts w:ascii="Candara" w:hAnsi="Candara" w:cs="Courier New"/>
          <w:i/>
          <w:color w:val="000000"/>
          <w:sz w:val="22"/>
          <w:szCs w:val="14"/>
        </w:rPr>
        <w:t>s</w:t>
      </w:r>
      <w:r w:rsidR="00C47BC5">
        <w:rPr>
          <w:rFonts w:ascii="Candara" w:hAnsi="Candara" w:cs="Courier New"/>
          <w:i/>
          <w:color w:val="000000"/>
          <w:sz w:val="22"/>
          <w:szCs w:val="14"/>
        </w:rPr>
        <w:t>o that it</w:t>
      </w:r>
      <w:r w:rsidR="007F2D1A" w:rsidRPr="00C8642B">
        <w:rPr>
          <w:rFonts w:ascii="Candara" w:hAnsi="Candara" w:cs="Courier New"/>
          <w:i/>
          <w:color w:val="000000"/>
          <w:sz w:val="22"/>
          <w:szCs w:val="14"/>
        </w:rPr>
        <w:t xml:space="preserve"> align</w:t>
      </w:r>
      <w:r w:rsidR="00C47BC5">
        <w:rPr>
          <w:rFonts w:ascii="Candara" w:hAnsi="Candara" w:cs="Courier New"/>
          <w:i/>
          <w:color w:val="000000"/>
          <w:sz w:val="22"/>
          <w:szCs w:val="14"/>
        </w:rPr>
        <w:t>s</w:t>
      </w:r>
      <w:r w:rsidR="007F2D1A" w:rsidRPr="00C8642B">
        <w:rPr>
          <w:rFonts w:ascii="Candara" w:hAnsi="Candara" w:cs="Courier New"/>
          <w:i/>
          <w:color w:val="000000"/>
          <w:sz w:val="22"/>
          <w:szCs w:val="14"/>
        </w:rPr>
        <w:t xml:space="preserve"> with fulfilling your aspirations?</w:t>
      </w:r>
    </w:p>
    <w:p w14:paraId="6FC995BE" w14:textId="77777777" w:rsidR="007F2D1A" w:rsidRDefault="007F2D1A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color w:val="000000"/>
          <w:sz w:val="24"/>
          <w:szCs w:val="14"/>
        </w:rPr>
      </w:pPr>
    </w:p>
    <w:p w14:paraId="23828446" w14:textId="77777777" w:rsidR="007F2D1A" w:rsidRPr="00C8642B" w:rsidRDefault="007F2D1A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b/>
          <w:color w:val="000000"/>
          <w:sz w:val="32"/>
          <w:szCs w:val="14"/>
        </w:rPr>
      </w:pPr>
      <w:r w:rsidRPr="00C8642B">
        <w:rPr>
          <w:rFonts w:ascii="Candara" w:hAnsi="Candara" w:cs="Courier New"/>
          <w:b/>
          <w:color w:val="000000"/>
          <w:sz w:val="32"/>
          <w:szCs w:val="14"/>
        </w:rPr>
        <w:t>Seasons change, the earth changes and our bodies change.</w:t>
      </w:r>
    </w:p>
    <w:p w14:paraId="61193AC8" w14:textId="77777777" w:rsidR="007F2D1A" w:rsidRDefault="007F2D1A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i/>
          <w:color w:val="000000"/>
          <w:sz w:val="24"/>
          <w:szCs w:val="14"/>
        </w:rPr>
      </w:pPr>
      <w:r>
        <w:rPr>
          <w:rFonts w:ascii="Candara" w:hAnsi="Candara" w:cs="Courier New"/>
          <w:i/>
          <w:color w:val="000000"/>
          <w:sz w:val="24"/>
          <w:szCs w:val="14"/>
        </w:rPr>
        <w:t>Your body changes from the food</w:t>
      </w:r>
      <w:r w:rsidR="00C8642B">
        <w:rPr>
          <w:rFonts w:ascii="Candara" w:hAnsi="Candara" w:cs="Courier New"/>
          <w:i/>
          <w:color w:val="000000"/>
          <w:sz w:val="24"/>
          <w:szCs w:val="14"/>
        </w:rPr>
        <w:t xml:space="preserve"> you eat, the movement you make</w:t>
      </w:r>
      <w:r>
        <w:rPr>
          <w:rFonts w:ascii="Candara" w:hAnsi="Candara" w:cs="Courier New"/>
          <w:i/>
          <w:color w:val="000000"/>
          <w:sz w:val="24"/>
          <w:szCs w:val="14"/>
        </w:rPr>
        <w:t xml:space="preserve"> and thought energies.</w:t>
      </w:r>
    </w:p>
    <w:p w14:paraId="1FF10431" w14:textId="77777777" w:rsidR="007F2D1A" w:rsidRDefault="007F2D1A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i/>
          <w:color w:val="000000"/>
          <w:sz w:val="24"/>
          <w:szCs w:val="14"/>
        </w:rPr>
      </w:pPr>
    </w:p>
    <w:p w14:paraId="7C3A971A" w14:textId="77777777" w:rsidR="007F2D1A" w:rsidRPr="00C8642B" w:rsidRDefault="00C47BC5" w:rsidP="00595D8D">
      <w:pPr>
        <w:pStyle w:val="HTMLPreformatted"/>
        <w:shd w:val="clear" w:color="auto" w:fill="FFFFFF"/>
        <w:ind w:left="720" w:hanging="630"/>
        <w:jc w:val="center"/>
        <w:rPr>
          <w:rFonts w:ascii="Candara" w:hAnsi="Candara" w:cs="Courier New"/>
          <w:b/>
          <w:color w:val="000000"/>
          <w:sz w:val="28"/>
          <w:szCs w:val="14"/>
        </w:rPr>
      </w:pPr>
      <w:r>
        <w:rPr>
          <w:rFonts w:ascii="Candara" w:hAnsi="Candara" w:cs="Courier New"/>
          <w:b/>
          <w:color w:val="000000"/>
          <w:sz w:val="28"/>
          <w:szCs w:val="14"/>
        </w:rPr>
        <w:t>Move Your M</w:t>
      </w:r>
      <w:r w:rsidR="007F2D1A" w:rsidRPr="00C8642B">
        <w:rPr>
          <w:rFonts w:ascii="Candara" w:hAnsi="Candara" w:cs="Courier New"/>
          <w:b/>
          <w:color w:val="000000"/>
          <w:sz w:val="28"/>
          <w:szCs w:val="14"/>
        </w:rPr>
        <w:t xml:space="preserve">ind to </w:t>
      </w:r>
      <w:r>
        <w:rPr>
          <w:rFonts w:ascii="Candara" w:hAnsi="Candara" w:cs="Courier New"/>
          <w:b/>
          <w:color w:val="000000"/>
          <w:sz w:val="28"/>
          <w:szCs w:val="14"/>
        </w:rPr>
        <w:t>U</w:t>
      </w:r>
      <w:r w:rsidR="007F2D1A" w:rsidRPr="00C8642B">
        <w:rPr>
          <w:rFonts w:ascii="Candara" w:hAnsi="Candara" w:cs="Courier New"/>
          <w:b/>
          <w:color w:val="000000"/>
          <w:sz w:val="28"/>
          <w:szCs w:val="14"/>
        </w:rPr>
        <w:t xml:space="preserve">nfold the </w:t>
      </w:r>
      <w:r>
        <w:rPr>
          <w:rFonts w:ascii="Candara" w:hAnsi="Candara" w:cs="Courier New"/>
          <w:b/>
          <w:color w:val="000000"/>
          <w:sz w:val="28"/>
          <w:szCs w:val="14"/>
        </w:rPr>
        <w:t>P</w:t>
      </w:r>
      <w:r w:rsidR="007F2D1A" w:rsidRPr="00C8642B">
        <w:rPr>
          <w:rFonts w:ascii="Candara" w:hAnsi="Candara" w:cs="Courier New"/>
          <w:b/>
          <w:color w:val="000000"/>
          <w:sz w:val="28"/>
          <w:szCs w:val="14"/>
        </w:rPr>
        <w:t xml:space="preserve">hysical </w:t>
      </w:r>
      <w:r>
        <w:rPr>
          <w:rFonts w:ascii="Candara" w:hAnsi="Candara" w:cs="Courier New"/>
          <w:b/>
          <w:color w:val="000000"/>
          <w:sz w:val="28"/>
          <w:szCs w:val="14"/>
        </w:rPr>
        <w:t>Expression that You D</w:t>
      </w:r>
      <w:r w:rsidR="007F2D1A" w:rsidRPr="00C8642B">
        <w:rPr>
          <w:rFonts w:ascii="Candara" w:hAnsi="Candara" w:cs="Courier New"/>
          <w:b/>
          <w:color w:val="000000"/>
          <w:sz w:val="28"/>
          <w:szCs w:val="14"/>
        </w:rPr>
        <w:t>esire.</w:t>
      </w:r>
    </w:p>
    <w:p w14:paraId="6EC3AF56" w14:textId="77777777" w:rsidR="00595D8D" w:rsidRPr="00595D8D" w:rsidRDefault="00595D8D">
      <w:pPr>
        <w:pStyle w:val="HTMLPreformatted"/>
        <w:shd w:val="clear" w:color="auto" w:fill="FFFFFF"/>
        <w:jc w:val="center"/>
        <w:rPr>
          <w:rFonts w:ascii="Candara" w:hAnsi="Candara" w:cs="Courier New"/>
          <w:color w:val="000000"/>
          <w:sz w:val="24"/>
          <w:szCs w:val="14"/>
        </w:rPr>
      </w:pPr>
    </w:p>
    <w:p w14:paraId="642A6FD9" w14:textId="77777777" w:rsidR="007F2D1A" w:rsidRPr="00BD4CB4" w:rsidRDefault="007F2D1A" w:rsidP="00BD4CB4">
      <w:pPr>
        <w:pStyle w:val="HTMLPreformatted"/>
        <w:shd w:val="clear" w:color="auto" w:fill="FFFFFF"/>
        <w:spacing w:line="276" w:lineRule="auto"/>
        <w:ind w:left="90"/>
        <w:jc w:val="center"/>
        <w:rPr>
          <w:rFonts w:ascii="Candara" w:hAnsi="Candara" w:cs="Courier New"/>
          <w:b/>
          <w:color w:val="000000"/>
          <w:sz w:val="32"/>
          <w:szCs w:val="14"/>
        </w:rPr>
      </w:pPr>
      <w:r w:rsidRPr="00BD4CB4">
        <w:rPr>
          <w:rFonts w:ascii="Candara" w:hAnsi="Candara" w:cs="Courier New"/>
          <w:b/>
          <w:color w:val="000000"/>
          <w:sz w:val="32"/>
          <w:szCs w:val="14"/>
        </w:rPr>
        <w:t>Workshop experience:</w:t>
      </w:r>
    </w:p>
    <w:p w14:paraId="4B11D08B" w14:textId="77777777" w:rsidR="007F2D1A" w:rsidRDefault="007F2D1A" w:rsidP="00BD4CB4">
      <w:pPr>
        <w:pStyle w:val="HTMLPreformatted"/>
        <w:shd w:val="clear" w:color="auto" w:fill="FFFFFF"/>
        <w:spacing w:line="276" w:lineRule="auto"/>
        <w:ind w:left="90"/>
        <w:jc w:val="center"/>
        <w:rPr>
          <w:rFonts w:ascii="Candara" w:hAnsi="Candara" w:cs="Courier New"/>
          <w:color w:val="000000"/>
          <w:sz w:val="24"/>
          <w:szCs w:val="14"/>
        </w:rPr>
      </w:pPr>
      <w:r>
        <w:rPr>
          <w:rFonts w:ascii="Candara" w:hAnsi="Candara" w:cs="Courier New"/>
          <w:color w:val="000000"/>
          <w:sz w:val="24"/>
          <w:szCs w:val="14"/>
        </w:rPr>
        <w:t>Learn to direct conscious and unconscious thought.</w:t>
      </w:r>
    </w:p>
    <w:p w14:paraId="057A2FE1" w14:textId="0D7A9CF5" w:rsidR="007F2D1A" w:rsidRDefault="007F2D1A" w:rsidP="00BD4CB4">
      <w:pPr>
        <w:pStyle w:val="HTMLPreformatted"/>
        <w:shd w:val="clear" w:color="auto" w:fill="FFFFFF"/>
        <w:spacing w:line="276" w:lineRule="auto"/>
        <w:ind w:left="90"/>
        <w:jc w:val="center"/>
        <w:rPr>
          <w:rFonts w:ascii="Candara" w:hAnsi="Candara" w:cs="Courier New"/>
          <w:color w:val="000000"/>
          <w:sz w:val="24"/>
          <w:szCs w:val="14"/>
        </w:rPr>
      </w:pPr>
      <w:r>
        <w:rPr>
          <w:rFonts w:ascii="Candara" w:hAnsi="Candara" w:cs="Courier New"/>
          <w:color w:val="000000"/>
          <w:sz w:val="24"/>
          <w:szCs w:val="14"/>
        </w:rPr>
        <w:t>Direct your transitions smoothly in this world of change.</w:t>
      </w:r>
    </w:p>
    <w:p w14:paraId="3B8B73E0" w14:textId="33E4228B" w:rsidR="007F2D1A" w:rsidRDefault="007F2D1A" w:rsidP="00BD4CB4">
      <w:pPr>
        <w:pStyle w:val="HTMLPreformatted"/>
        <w:shd w:val="clear" w:color="auto" w:fill="FFFFFF"/>
        <w:spacing w:line="276" w:lineRule="auto"/>
        <w:ind w:left="90"/>
        <w:jc w:val="center"/>
        <w:rPr>
          <w:rFonts w:ascii="Candara" w:hAnsi="Candara" w:cs="Courier New"/>
          <w:color w:val="000000"/>
          <w:sz w:val="24"/>
          <w:szCs w:val="14"/>
        </w:rPr>
      </w:pPr>
      <w:r>
        <w:rPr>
          <w:rFonts w:ascii="Candara" w:hAnsi="Candara" w:cs="Courier New"/>
          <w:color w:val="000000"/>
          <w:sz w:val="24"/>
          <w:szCs w:val="14"/>
        </w:rPr>
        <w:t>Develop mindfulness and connection to your true identity.</w:t>
      </w:r>
    </w:p>
    <w:p w14:paraId="520E0988" w14:textId="63CA1B5E" w:rsidR="00BD4CB4" w:rsidRDefault="007F2D1A" w:rsidP="00BD4CB4">
      <w:pPr>
        <w:pStyle w:val="HTMLPreformatted"/>
        <w:shd w:val="clear" w:color="auto" w:fill="FFFFFF"/>
        <w:spacing w:line="276" w:lineRule="auto"/>
        <w:ind w:left="90"/>
        <w:jc w:val="center"/>
        <w:rPr>
          <w:rFonts w:ascii="Candara" w:hAnsi="Candara" w:cs="Courier New"/>
          <w:color w:val="000000"/>
          <w:sz w:val="24"/>
          <w:szCs w:val="14"/>
        </w:rPr>
      </w:pPr>
      <w:r>
        <w:rPr>
          <w:rFonts w:ascii="Candara" w:hAnsi="Candara" w:cs="Courier New"/>
          <w:color w:val="000000"/>
          <w:sz w:val="24"/>
          <w:szCs w:val="14"/>
        </w:rPr>
        <w:t>Create a harmonious flow in your life – the experience of peace.</w:t>
      </w:r>
    </w:p>
    <w:p w14:paraId="4EB36EC4" w14:textId="77777777" w:rsidR="007F2D1A" w:rsidRDefault="00595D8D">
      <w:pPr>
        <w:pStyle w:val="HTMLPreformatted"/>
        <w:shd w:val="clear" w:color="auto" w:fill="FFFFFF"/>
        <w:rPr>
          <w:rFonts w:ascii="Courier New" w:hAnsi="Courier New" w:cs="Courier New"/>
          <w:color w:val="000000"/>
          <w:sz w:val="14"/>
          <w:szCs w:val="14"/>
        </w:rPr>
      </w:pP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2B8314F1" wp14:editId="5EC726B5">
            <wp:extent cx="274160" cy="287867"/>
            <wp:effectExtent l="0" t="0" r="57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924E0B2" wp14:editId="36CCD891">
            <wp:extent cx="274160" cy="287867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6B9D0C96" wp14:editId="02F8D580">
            <wp:extent cx="274160" cy="287867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F233E7B" wp14:editId="2620CA42">
            <wp:extent cx="274160" cy="287867"/>
            <wp:effectExtent l="0" t="0" r="571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52FBFABA" wp14:editId="27CE869E">
            <wp:extent cx="274160" cy="287867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90F1518" wp14:editId="12A90E51">
            <wp:extent cx="274160" cy="287867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A96EFAC" wp14:editId="0B7586CF">
            <wp:extent cx="274160" cy="287867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6C16746" wp14:editId="34A3CB7C">
            <wp:extent cx="274160" cy="287867"/>
            <wp:effectExtent l="0" t="0" r="571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0AC232D6" wp14:editId="5724E69A">
            <wp:extent cx="274160" cy="287867"/>
            <wp:effectExtent l="0" t="0" r="571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DAF77E3" wp14:editId="0F97266B">
            <wp:extent cx="274160" cy="287867"/>
            <wp:effectExtent l="0" t="0" r="571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4A9A060" wp14:editId="6A7A63FB">
            <wp:extent cx="274160" cy="287867"/>
            <wp:effectExtent l="0" t="0" r="571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745A7D9B" wp14:editId="4E9192F4">
            <wp:extent cx="274160" cy="287867"/>
            <wp:effectExtent l="0" t="0" r="571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41BF66FE" wp14:editId="66DEFBA2">
            <wp:extent cx="274160" cy="287867"/>
            <wp:effectExtent l="0" t="0" r="571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3685C22" wp14:editId="25A33582">
            <wp:extent cx="274160" cy="287867"/>
            <wp:effectExtent l="0" t="0" r="571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014875B3" wp14:editId="53D813B7">
            <wp:extent cx="274160" cy="287867"/>
            <wp:effectExtent l="0" t="0" r="571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23793C75" wp14:editId="7D1125CC">
            <wp:extent cx="274160" cy="287867"/>
            <wp:effectExtent l="0" t="0" r="571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15E40663" wp14:editId="67D5C06E">
            <wp:extent cx="274160" cy="287867"/>
            <wp:effectExtent l="0" t="0" r="571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0E442C35" wp14:editId="6860A479">
            <wp:extent cx="274160" cy="287867"/>
            <wp:effectExtent l="0" t="0" r="571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5E92B123" wp14:editId="3CA27D3B">
            <wp:extent cx="274160" cy="287867"/>
            <wp:effectExtent l="0" t="0" r="571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40AB2164" wp14:editId="002CD4D2">
            <wp:extent cx="274160" cy="287867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52ED2772" wp14:editId="6F0F323B">
            <wp:extent cx="274160" cy="287867"/>
            <wp:effectExtent l="0" t="0" r="571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3506E64A" wp14:editId="64BD6B3D">
            <wp:extent cx="274160" cy="287867"/>
            <wp:effectExtent l="0" t="0" r="571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Courier New"/>
          <w:color w:val="000000"/>
          <w:sz w:val="32"/>
          <w:szCs w:val="14"/>
        </w:rPr>
        <w:drawing>
          <wp:inline distT="0" distB="0" distL="0" distR="0" wp14:anchorId="51C7F281" wp14:editId="7EAF158D">
            <wp:extent cx="274160" cy="287867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2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4" cy="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EC681" w14:textId="77777777" w:rsidR="00595D8D" w:rsidRPr="00DF48DC" w:rsidRDefault="00595D8D">
      <w:pPr>
        <w:pStyle w:val="HTMLPreformatted"/>
        <w:shd w:val="clear" w:color="auto" w:fill="FFFFFF"/>
        <w:rPr>
          <w:rFonts w:ascii="Courier New" w:hAnsi="Courier New" w:cs="Courier New"/>
          <w:color w:val="000000"/>
          <w:sz w:val="24"/>
          <w:szCs w:val="14"/>
        </w:rPr>
      </w:pPr>
    </w:p>
    <w:p w14:paraId="430220E6" w14:textId="61DA0E2E" w:rsidR="00595D8D" w:rsidRDefault="00C21035">
      <w:pPr>
        <w:pStyle w:val="HTMLPreformatted"/>
        <w:shd w:val="clear" w:color="auto" w:fill="FFFFFF"/>
        <w:rPr>
          <w:rFonts w:ascii="Courier New" w:hAnsi="Courier New" w:cs="Courier New"/>
          <w:color w:val="000000"/>
          <w:sz w:val="14"/>
          <w:szCs w:val="14"/>
        </w:rPr>
      </w:pPr>
      <w:r w:rsidRPr="00C47BC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C2E99" wp14:editId="43DAE62A">
                <wp:simplePos x="0" y="0"/>
                <wp:positionH relativeFrom="column">
                  <wp:posOffset>1883410</wp:posOffset>
                </wp:positionH>
                <wp:positionV relativeFrom="paragraph">
                  <wp:posOffset>12065</wp:posOffset>
                </wp:positionV>
                <wp:extent cx="4536440" cy="1548130"/>
                <wp:effectExtent l="0" t="0" r="0" b="0"/>
                <wp:wrapTight wrapText="bothSides">
                  <wp:wrapPolygon edited="0">
                    <wp:start x="181" y="797"/>
                    <wp:lineTo x="181" y="20732"/>
                    <wp:lineTo x="21316" y="20732"/>
                    <wp:lineTo x="21316" y="797"/>
                    <wp:lineTo x="181" y="797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928DB" w14:textId="654BDC8D" w:rsidR="00DF48DC" w:rsidRPr="00C47BC5" w:rsidRDefault="00DF48DC" w:rsidP="00D61F5D">
                            <w:pPr>
                              <w:jc w:val="both"/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C47BC5">
                              <w:rPr>
                                <w:rFonts w:ascii="Palatino" w:hAnsi="Palatino"/>
                                <w:b/>
                                <w:sz w:val="22"/>
                              </w:rPr>
                              <w:t>Suna Senman LMSW, CSW, CTIM, CED</w:t>
                            </w:r>
                            <w:r w:rsidRPr="00C47BC5">
                              <w:rPr>
                                <w:rFonts w:ascii="Palatino" w:hAnsi="Palatino"/>
                                <w:sz w:val="22"/>
                              </w:rPr>
                              <w:t xml:space="preserve"> is a life transformation facilitator who specializes in wellness counseling, childhood development, peace educ</w:t>
                            </w:r>
                            <w:r w:rsidR="00C21035">
                              <w:rPr>
                                <w:rFonts w:ascii="Palatino" w:hAnsi="Palatino"/>
                                <w:sz w:val="22"/>
                              </w:rPr>
                              <w:t>at</w:t>
                            </w:r>
                            <w:r w:rsidRPr="00C47BC5">
                              <w:rPr>
                                <w:rFonts w:ascii="Palatino" w:hAnsi="Palatino"/>
                                <w:sz w:val="22"/>
                              </w:rPr>
                              <w:t>ion and diversity training</w:t>
                            </w:r>
                            <w:r w:rsidR="00C21035">
                              <w:rPr>
                                <w:rFonts w:ascii="Palatino" w:hAnsi="Palatino"/>
                                <w:sz w:val="22"/>
                              </w:rPr>
                              <w:t>.</w:t>
                            </w:r>
                            <w:r w:rsidRPr="00C47BC5">
                              <w:rPr>
                                <w:rFonts w:ascii="Palatino" w:hAnsi="Palatino"/>
                                <w:sz w:val="22"/>
                              </w:rPr>
                              <w:t xml:space="preserve"> She blogs on topics for The Huffington Post and is the author of </w:t>
                            </w:r>
                            <w:r w:rsidRPr="00C47BC5">
                              <w:rPr>
                                <w:rFonts w:ascii="Palatino" w:hAnsi="Palatino"/>
                                <w:i/>
                                <w:sz w:val="22"/>
                              </w:rPr>
                              <w:t>Being: A Process.</w:t>
                            </w:r>
                            <w:r w:rsidRPr="00C47BC5">
                              <w:rPr>
                                <w:rFonts w:ascii="Palatino" w:hAnsi="Palatino"/>
                                <w:sz w:val="22"/>
                              </w:rPr>
                              <w:t xml:space="preserve"> Through her work, Suna helps people expand their sense of self, release their illusion of separation, develop nurturing partnerships and consciously design a harmonious life path.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 xml:space="preserve"> For more information about Suna and her work, visit </w:t>
                            </w:r>
                            <w:r w:rsidRPr="00595D8D">
                              <w:rPr>
                                <w:rFonts w:ascii="Palatino" w:hAnsi="Palatino"/>
                                <w:b/>
                                <w:sz w:val="22"/>
                              </w:rPr>
                              <w:t>www.SunaSenman.com.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8.3pt;margin-top:.95pt;width:357.2pt;height:1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0I6wEAAMcDAAAOAAAAZHJzL2Uyb0RvYy54bWysU9tu2zAMfR+wfxD0vjhuk6Iz4hRdiw4D&#10;ugvQ7gNoWbaF2aJGKbGzrx8lp1m2vQ17EcSLDg8Pqc3NNPRir8kbtKXMF0sptFVYG9uW8uvzw5tr&#10;KXwAW0OPVpfyoL282b5+tRldoS+ww77WJBjE+mJ0pexCcEWWedXpAfwCnbYcbJAGCGxSm9UEI6MP&#10;fXaxXF5lI1LtCJX2nr33c1BuE37TaBU+N43XQfSlZG4hnZTOKp7ZdgNFS+A6o4404B9YDGAsFz1B&#10;3UMAsSPzF9RgFKHHJiwUDhk2jVE69cDd5Ms/unnqwOnUC4vj3Ukm//9g1af9FxKm5tlJYWHgET3r&#10;KYh3OIl1VGd0vuCkJ8dpYWJ3zIydeveI6psXFu86sK2+JcKx01Azuzy+zM6ezjg+glTjR6y5DOwC&#10;JqCpoSECshiC0XlKh9NkIhXFztX68mq14pDiWL5eXeeXaXYZFC/PHfnwXuMg4qWUxKNP8LB/9CHS&#10;geIlJVaz+GD6Po2/t785ODF6Ev3IeOYepmo6ylFhfeBGCOdt4u3nS4f0Q4qRN6mU/vsOSEvRf7As&#10;xts8MQ/nBp0b1bkBVjFUKYMU8/UuzOu6c2TajivN8lu8ZQEbk1qLSs+sjrx5W1LHx82O63hup6xf&#10;/2/7EwAA//8DAFBLAwQUAAYACAAAACEAsDQB+dwAAAAKAQAADwAAAGRycy9kb3ducmV2LnhtbEyP&#10;y07DMBBF90j8gzWV2FEnFU3aEKdCRXwApRJbJ3bjqPY4ip0H/XqmK1iOztWdc8vD4iyb9BA6jwLS&#10;dQJMY+NVh62A89fH8w5YiBKVtB61gB8d4FA9PpSyUH7GTz2dYsuoBEMhBZgY+4Lz0BjtZFj7XiOx&#10;ix+cjHQOLVeDnKncWb5Jkow72SF9MLLXR6Ob62l0Aprb+L47dvU03/LvvF6M3V7QCvG0Wt5egUW9&#10;xL8w3PVJHSpyqv2IKjArYLPPMooS2AO78yRNaVxN5GWbA69K/n9C9QsAAP//AwBQSwECLQAUAAYA&#10;CAAAACEAtoM4kv4AAADhAQAAEwAAAAAAAAAAAAAAAAAAAAAAW0NvbnRlbnRfVHlwZXNdLnhtbFBL&#10;AQItABQABgAIAAAAIQA4/SH/1gAAAJQBAAALAAAAAAAAAAAAAAAAAC8BAABfcmVscy8ucmVsc1BL&#10;AQItABQABgAIAAAAIQDLee0I6wEAAMcDAAAOAAAAAAAAAAAAAAAAAC4CAABkcnMvZTJvRG9jLnht&#10;bFBLAQItABQABgAIAAAAIQCwNAH53AAAAAoBAAAPAAAAAAAAAAAAAAAAAEUEAABkcnMvZG93bnJl&#10;di54bWxQSwUGAAAAAAQABADzAAAATgUAAAAA&#10;" filled="f" stroked="f">
                <v:textbox inset=",7.2pt,,7.2pt">
                  <w:txbxContent>
                    <w:p w14:paraId="479928DB" w14:textId="654BDC8D" w:rsidR="00DF48DC" w:rsidRPr="00C47BC5" w:rsidRDefault="00DF48DC" w:rsidP="00D61F5D">
                      <w:pPr>
                        <w:jc w:val="both"/>
                        <w:rPr>
                          <w:rFonts w:ascii="Palatino" w:hAnsi="Palatino"/>
                          <w:sz w:val="22"/>
                        </w:rPr>
                      </w:pPr>
                      <w:bookmarkStart w:id="1" w:name="_GoBack"/>
                      <w:r w:rsidRPr="00C47BC5">
                        <w:rPr>
                          <w:rFonts w:ascii="Palatino" w:hAnsi="Palatino"/>
                          <w:b/>
                          <w:sz w:val="22"/>
                        </w:rPr>
                        <w:t>Suna Senman LMSW, CSW, CTIM, CED</w:t>
                      </w:r>
                      <w:r w:rsidRPr="00C47BC5">
                        <w:rPr>
                          <w:rFonts w:ascii="Palatino" w:hAnsi="Palatino"/>
                          <w:sz w:val="22"/>
                        </w:rPr>
                        <w:t xml:space="preserve"> is a life transformation facilitator who specializes in wellness counseling, childhood development, peace educ</w:t>
                      </w:r>
                      <w:r w:rsidR="00C21035">
                        <w:rPr>
                          <w:rFonts w:ascii="Palatino" w:hAnsi="Palatino"/>
                          <w:sz w:val="22"/>
                        </w:rPr>
                        <w:t>at</w:t>
                      </w:r>
                      <w:r w:rsidRPr="00C47BC5">
                        <w:rPr>
                          <w:rFonts w:ascii="Palatino" w:hAnsi="Palatino"/>
                          <w:sz w:val="22"/>
                        </w:rPr>
                        <w:t>ion and diversity training</w:t>
                      </w:r>
                      <w:r w:rsidR="00C21035">
                        <w:rPr>
                          <w:rFonts w:ascii="Palatino" w:hAnsi="Palatino"/>
                          <w:sz w:val="22"/>
                        </w:rPr>
                        <w:t>.</w:t>
                      </w:r>
                      <w:r w:rsidRPr="00C47BC5">
                        <w:rPr>
                          <w:rFonts w:ascii="Palatino" w:hAnsi="Palatino"/>
                          <w:sz w:val="22"/>
                        </w:rPr>
                        <w:t xml:space="preserve"> She blogs on topics for The Huffington Post and is the author of </w:t>
                      </w:r>
                      <w:r w:rsidRPr="00C47BC5">
                        <w:rPr>
                          <w:rFonts w:ascii="Palatino" w:hAnsi="Palatino"/>
                          <w:i/>
                          <w:sz w:val="22"/>
                        </w:rPr>
                        <w:t>Being: A Process.</w:t>
                      </w:r>
                      <w:r w:rsidRPr="00C47BC5">
                        <w:rPr>
                          <w:rFonts w:ascii="Palatino" w:hAnsi="Palatino"/>
                          <w:sz w:val="22"/>
                        </w:rPr>
                        <w:t xml:space="preserve"> Through her work, Suna helps people expand their sense of self, release their illusion of separation, develop nurturing partnerships and consciously design a harmonious life path.</w:t>
                      </w:r>
                      <w:r>
                        <w:rPr>
                          <w:rFonts w:ascii="Palatino" w:hAnsi="Palatino"/>
                          <w:sz w:val="22"/>
                        </w:rPr>
                        <w:t xml:space="preserve"> For more information about Suna and her work, visit </w:t>
                      </w:r>
                      <w:r w:rsidRPr="00595D8D">
                        <w:rPr>
                          <w:rFonts w:ascii="Palatino" w:hAnsi="Palatino"/>
                          <w:b/>
                          <w:sz w:val="22"/>
                        </w:rPr>
                        <w:t>www.SunaSenman.com.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5B5666">
        <w:drawing>
          <wp:inline distT="0" distB="0" distL="0" distR="0" wp14:anchorId="1DDAC87F" wp14:editId="055ED4EE">
            <wp:extent cx="2151017" cy="14478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0-01 at 1.23.4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01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2415" w14:textId="67171063" w:rsidR="007F2D1A" w:rsidRPr="00415161" w:rsidRDefault="00DF48DC" w:rsidP="009F0A5F">
      <w:pPr>
        <w:pStyle w:val="Heading1"/>
        <w:rPr>
          <w:rFonts w:ascii="Candara" w:hAnsi="Candara"/>
          <w:u w:val="single"/>
        </w:rPr>
      </w:pPr>
      <w:r w:rsidRPr="00415161">
        <w:rPr>
          <w:rFonts w:ascii="Candara" w:hAnsi="Candara"/>
          <w:u w:val="single"/>
        </w:rPr>
        <w:lastRenderedPageBreak/>
        <w:t>Moving Mind (to Inner Peace) Workshop</w:t>
      </w:r>
      <w:r w:rsidR="009F0A5F" w:rsidRPr="00415161">
        <w:rPr>
          <w:rFonts w:ascii="Candara" w:hAnsi="Candara"/>
          <w:u w:val="single"/>
        </w:rPr>
        <w:t xml:space="preserve"> Outline</w:t>
      </w:r>
    </w:p>
    <w:p w14:paraId="1132CA83" w14:textId="648FBEDB" w:rsidR="00415161" w:rsidRPr="00415161" w:rsidRDefault="00415161" w:rsidP="00415161">
      <w:pPr>
        <w:jc w:val="center"/>
        <w:rPr>
          <w:rFonts w:ascii="Candara" w:eastAsia="Arial Unicode MS" w:hAnsi="Candara"/>
          <w:b/>
        </w:rPr>
      </w:pPr>
      <w:r w:rsidRPr="00415161">
        <w:rPr>
          <w:rFonts w:ascii="Candara" w:eastAsia="Arial Unicode MS" w:hAnsi="Candara"/>
          <w:b/>
        </w:rPr>
        <w:t>June 5, 2013</w:t>
      </w:r>
    </w:p>
    <w:p w14:paraId="4CB8C2D4" w14:textId="7999CB65" w:rsidR="009F0A5F" w:rsidRDefault="009F0A5F" w:rsidP="009F0A5F">
      <w:pPr>
        <w:jc w:val="center"/>
        <w:rPr>
          <w:rFonts w:ascii="Candara" w:hAnsi="Candara"/>
          <w:b/>
          <w:sz w:val="22"/>
        </w:rPr>
      </w:pPr>
      <w:r w:rsidRPr="00415161">
        <w:rPr>
          <w:rFonts w:ascii="Candara" w:hAnsi="Candara"/>
          <w:b/>
          <w:i/>
        </w:rPr>
        <w:t>Led by Suna Senman</w:t>
      </w:r>
      <w:r w:rsidRPr="00415161">
        <w:rPr>
          <w:rFonts w:ascii="Candara" w:hAnsi="Candara"/>
          <w:b/>
          <w:i/>
          <w:sz w:val="22"/>
        </w:rPr>
        <w:t>,</w:t>
      </w:r>
      <w:r w:rsidRPr="00415161">
        <w:rPr>
          <w:rFonts w:ascii="Candara" w:hAnsi="Candara"/>
          <w:b/>
          <w:i/>
          <w:sz w:val="20"/>
        </w:rPr>
        <w:t xml:space="preserve"> </w:t>
      </w:r>
      <w:r w:rsidRPr="00DF48DC">
        <w:rPr>
          <w:rFonts w:ascii="Candara" w:hAnsi="Candara"/>
          <w:b/>
          <w:i/>
          <w:sz w:val="22"/>
        </w:rPr>
        <w:t>LMSW, CSW, CTIM, CED</w:t>
      </w:r>
    </w:p>
    <w:p w14:paraId="7ADC89D7" w14:textId="79A1022D" w:rsidR="009F0A5F" w:rsidRPr="009F0A5F" w:rsidRDefault="009F0A5F" w:rsidP="009F0A5F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  <w:sz w:val="22"/>
        </w:rPr>
        <w:t>www.SunaSenman.com</w:t>
      </w:r>
    </w:p>
    <w:p w14:paraId="53C153C6" w14:textId="77777777" w:rsidR="009F0A5F" w:rsidRPr="009F0A5F" w:rsidRDefault="009F0A5F" w:rsidP="009F0A5F">
      <w:pPr>
        <w:jc w:val="center"/>
      </w:pPr>
    </w:p>
    <w:p w14:paraId="1CB1F679" w14:textId="77777777" w:rsidR="007F2D1A" w:rsidRPr="00D61F5D" w:rsidRDefault="007F2D1A">
      <w:pPr>
        <w:pStyle w:val="HTMLPreformatted"/>
        <w:numPr>
          <w:ilvl w:val="0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Introduction</w:t>
      </w:r>
    </w:p>
    <w:p w14:paraId="72494650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Unpleasant realities of transitions –</w:t>
      </w:r>
    </w:p>
    <w:p w14:paraId="001B5A69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Physical and emotional pains  </w:t>
      </w:r>
    </w:p>
    <w:p w14:paraId="34681EA0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Unfamiliarity can create confusion and fear of unknown </w:t>
      </w:r>
    </w:p>
    <w:p w14:paraId="196BA79C" w14:textId="77777777" w:rsidR="007F2D1A" w:rsidRPr="00D61F5D" w:rsidRDefault="007F2D1A">
      <w:pPr>
        <w:pStyle w:val="HTMLPreformatted"/>
        <w:shd w:val="clear" w:color="auto" w:fill="FFFFFF"/>
        <w:ind w:firstLine="192"/>
        <w:rPr>
          <w:rFonts w:ascii="Candara" w:hAnsi="Candara" w:cs="Courier New"/>
          <w:color w:val="000000"/>
          <w:szCs w:val="14"/>
        </w:rPr>
      </w:pPr>
    </w:p>
    <w:p w14:paraId="5209D879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Scientific evidence of alchemy in individual, life, society and world:</w:t>
      </w:r>
    </w:p>
    <w:p w14:paraId="5EC27AC3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  Anita Moorjani. </w:t>
      </w:r>
    </w:p>
    <w:p w14:paraId="65EC7EC0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  Gregg Braden.</w:t>
      </w:r>
    </w:p>
    <w:p w14:paraId="3CC78BE1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99 monkey syndrome. </w:t>
      </w:r>
    </w:p>
    <w:p w14:paraId="4E4E0171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Hawaiian psychologist. </w:t>
      </w:r>
    </w:p>
    <w:p w14:paraId="219A2990" w14:textId="77777777" w:rsidR="007F2D1A" w:rsidRPr="00D61F5D" w:rsidRDefault="007F2D1A">
      <w:pPr>
        <w:pStyle w:val="HTMLPreformatted"/>
        <w:numPr>
          <w:ilvl w:val="2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Heartmath. </w:t>
      </w:r>
    </w:p>
    <w:p w14:paraId="3239472A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14"/>
          <w:szCs w:val="14"/>
        </w:rPr>
      </w:pPr>
    </w:p>
    <w:p w14:paraId="5A6BE588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14"/>
          <w:szCs w:val="14"/>
        </w:rPr>
      </w:pPr>
    </w:p>
    <w:p w14:paraId="785172FC" w14:textId="77777777" w:rsidR="007F2D1A" w:rsidRPr="00D61F5D" w:rsidRDefault="007F2D1A">
      <w:pPr>
        <w:pStyle w:val="HTMLPreformatted"/>
        <w:numPr>
          <w:ilvl w:val="0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Three meditations:</w:t>
      </w:r>
    </w:p>
    <w:p w14:paraId="67B532EB" w14:textId="77777777" w:rsidR="007F2D1A" w:rsidRPr="00D61F5D" w:rsidRDefault="007F2D1A" w:rsidP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Healing code points : release negative energy bring in light love and life energy</w:t>
      </w:r>
    </w:p>
    <w:p w14:paraId="2D6F4780" w14:textId="77777777" w:rsidR="007F2D1A" w:rsidRPr="00D61F5D" w:rsidRDefault="007F2D1A" w:rsidP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Tyc this is my new moment and new beginning touch head down to heart. Imagine energy going into naval then to the lower abdomen and to root ( bottom of torso) through to the earth and back up to heart. </w:t>
      </w:r>
    </w:p>
    <w:p w14:paraId="2116C315" w14:textId="77777777" w:rsidR="007F2D1A" w:rsidRPr="00D61F5D" w:rsidRDefault="007F2D1A" w:rsidP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EFT tap karate hands,  between eyebrows, cheekbones, breastbone and side. Saying,  “I am open to a richer fuller life of integrity.” </w:t>
      </w:r>
    </w:p>
    <w:p w14:paraId="0146BE58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14"/>
          <w:szCs w:val="14"/>
        </w:rPr>
      </w:pPr>
    </w:p>
    <w:p w14:paraId="1200F4E9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14"/>
          <w:szCs w:val="14"/>
        </w:rPr>
      </w:pPr>
    </w:p>
    <w:p w14:paraId="49C0584D" w14:textId="77777777" w:rsidR="007F2D1A" w:rsidRPr="00D61F5D" w:rsidRDefault="007F2D1A">
      <w:pPr>
        <w:pStyle w:val="HTMLPreformatted"/>
        <w:numPr>
          <w:ilvl w:val="0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Personal evaluation: </w:t>
      </w:r>
    </w:p>
    <w:p w14:paraId="73085627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List your qualities; What are your best assets?</w:t>
      </w:r>
    </w:p>
    <w:p w14:paraId="21DE05F7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How do others describe you?</w:t>
      </w:r>
    </w:p>
    <w:p w14:paraId="5D978881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How do you talk about yourself to yourself and others?</w:t>
      </w:r>
    </w:p>
    <w:p w14:paraId="195CAA69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What areas would you most like to improve?</w:t>
      </w:r>
    </w:p>
    <w:p w14:paraId="1302470E" w14:textId="77777777" w:rsidR="007F2D1A" w:rsidRPr="00D61F5D" w:rsidRDefault="007F2D1A">
      <w:pPr>
        <w:pStyle w:val="HTMLPreformatted"/>
        <w:shd w:val="clear" w:color="auto" w:fill="FFFFFF"/>
        <w:ind w:left="360"/>
        <w:rPr>
          <w:rFonts w:ascii="Candara" w:hAnsi="Candara" w:cs="Courier New"/>
          <w:color w:val="000000"/>
          <w:szCs w:val="14"/>
        </w:rPr>
      </w:pPr>
    </w:p>
    <w:p w14:paraId="596C8D72" w14:textId="77777777" w:rsidR="007F2D1A" w:rsidRPr="00D61F5D" w:rsidRDefault="007F2D1A" w:rsidP="007F2D1A">
      <w:pPr>
        <w:pStyle w:val="HTMLPreformatted"/>
        <w:shd w:val="clear" w:color="auto" w:fill="FFFFFF"/>
        <w:ind w:left="360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Healing code exercise:  Take one item that you would like to improve. Take note how much this area bothers you and give it a score from 1 (very little) to 10 (very much). Then while holding hands over points as guided, repeat “I pray to release any negative energies, thoughts or feelings associated ________ and I invite in the love, light and life of the Creator to heal me with 100 times greater energy.”</w:t>
      </w:r>
    </w:p>
    <w:p w14:paraId="347B3272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14"/>
          <w:szCs w:val="14"/>
        </w:rPr>
      </w:pPr>
    </w:p>
    <w:p w14:paraId="754B05B2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 w:val="14"/>
          <w:szCs w:val="14"/>
        </w:rPr>
      </w:pPr>
    </w:p>
    <w:p w14:paraId="5A26660A" w14:textId="77777777" w:rsidR="007F2D1A" w:rsidRPr="00D61F5D" w:rsidRDefault="007F2D1A">
      <w:pPr>
        <w:pStyle w:val="HTMLPreformatted"/>
        <w:numPr>
          <w:ilvl w:val="0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Relationship evaluation; List your support </w:t>
      </w:r>
    </w:p>
    <w:p w14:paraId="0E256886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Who do you turn to to discuss relationship issues with?</w:t>
      </w:r>
    </w:p>
    <w:p w14:paraId="4C279CD1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Who advises you with financial concerns?</w:t>
      </w:r>
    </w:p>
    <w:p w14:paraId="26B7EA59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Who helps you with health issues?</w:t>
      </w:r>
    </w:p>
    <w:p w14:paraId="78A62BCD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Who are your friends?</w:t>
      </w:r>
    </w:p>
    <w:p w14:paraId="19EB3EA7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List the people in your family. </w:t>
      </w:r>
    </w:p>
    <w:p w14:paraId="70CF44C9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How strongly do you feel supported?</w:t>
      </w:r>
    </w:p>
    <w:p w14:paraId="5A8ED518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How often do you feel alone?</w:t>
      </w:r>
    </w:p>
    <w:p w14:paraId="3491E026" w14:textId="77777777" w:rsidR="007F2D1A" w:rsidRPr="00D61F5D" w:rsidRDefault="007F2D1A">
      <w:pPr>
        <w:pStyle w:val="HTMLPreformatted"/>
        <w:shd w:val="clear" w:color="auto" w:fill="FFFFFF"/>
        <w:ind w:left="360"/>
        <w:rPr>
          <w:rFonts w:ascii="Candara" w:hAnsi="Candara" w:cs="Courier New"/>
          <w:color w:val="000000"/>
          <w:szCs w:val="14"/>
        </w:rPr>
      </w:pPr>
    </w:p>
    <w:p w14:paraId="5B50D0E5" w14:textId="77777777" w:rsidR="007F2D1A" w:rsidRPr="00D61F5D" w:rsidRDefault="007F2D1A">
      <w:pPr>
        <w:pStyle w:val="HTMLPreformatted"/>
        <w:shd w:val="clear" w:color="auto" w:fill="FFFFFF"/>
        <w:ind w:left="360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EFT – </w:t>
      </w:r>
    </w:p>
    <w:p w14:paraId="466AB8C8" w14:textId="77777777" w:rsidR="007F2D1A" w:rsidRPr="00D61F5D" w:rsidRDefault="007F2D1A">
      <w:pPr>
        <w:pStyle w:val="HTMLPreformatted"/>
        <w:shd w:val="clear" w:color="auto" w:fill="FFFFFF"/>
        <w:ind w:left="360"/>
        <w:rPr>
          <w:rFonts w:ascii="Candara" w:hAnsi="Candara" w:cs="Courier New"/>
          <w:color w:val="000000"/>
          <w:szCs w:val="14"/>
        </w:rPr>
      </w:pPr>
    </w:p>
    <w:p w14:paraId="073FB776" w14:textId="77777777" w:rsidR="007F2D1A" w:rsidRPr="00D61F5D" w:rsidRDefault="007F2D1A">
      <w:pPr>
        <w:pStyle w:val="HTMLPreformatted"/>
        <w:numPr>
          <w:ilvl w:val="0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Relationship with life </w:t>
      </w:r>
    </w:p>
    <w:p w14:paraId="326DE570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Do you feel anything blocking you from fully enjoying life?</w:t>
      </w:r>
    </w:p>
    <w:p w14:paraId="3D07BCAD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What areas have you developed over the last 3 years?</w:t>
      </w:r>
    </w:p>
    <w:p w14:paraId="6CDDFB28" w14:textId="77777777" w:rsidR="007F2D1A" w:rsidRPr="00D61F5D" w:rsidRDefault="007F2D1A">
      <w:pPr>
        <w:pStyle w:val="HTMLPreformatted"/>
        <w:numPr>
          <w:ilvl w:val="1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>True you connect</w:t>
      </w:r>
    </w:p>
    <w:p w14:paraId="1AF92438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Cs w:val="14"/>
        </w:rPr>
      </w:pPr>
    </w:p>
    <w:p w14:paraId="1092B95F" w14:textId="77777777" w:rsidR="007F2D1A" w:rsidRPr="00D61F5D" w:rsidRDefault="007F2D1A">
      <w:pPr>
        <w:pStyle w:val="HTMLPreformatted"/>
        <w:shd w:val="clear" w:color="auto" w:fill="FFFFFF"/>
        <w:rPr>
          <w:rFonts w:ascii="Candara" w:hAnsi="Candara" w:cs="Courier New"/>
          <w:color w:val="000000"/>
          <w:szCs w:val="14"/>
        </w:rPr>
      </w:pPr>
    </w:p>
    <w:p w14:paraId="67DE3685" w14:textId="77777777" w:rsidR="007F2D1A" w:rsidRPr="00D61F5D" w:rsidRDefault="007F2D1A">
      <w:pPr>
        <w:pStyle w:val="HTMLPreformatted"/>
        <w:numPr>
          <w:ilvl w:val="0"/>
          <w:numId w:val="2"/>
        </w:numPr>
        <w:shd w:val="clear" w:color="auto" w:fill="FFFFFF"/>
        <w:rPr>
          <w:rFonts w:ascii="Candara" w:hAnsi="Candara" w:cs="Courier New"/>
          <w:color w:val="000000"/>
          <w:szCs w:val="14"/>
        </w:rPr>
      </w:pPr>
      <w:r w:rsidRPr="00D61F5D">
        <w:rPr>
          <w:rFonts w:ascii="Candara" w:hAnsi="Candara" w:cs="Courier New"/>
          <w:color w:val="000000"/>
          <w:szCs w:val="14"/>
        </w:rPr>
        <w:t xml:space="preserve">Repeat all three exercises. </w:t>
      </w:r>
    </w:p>
    <w:sectPr w:rsidR="007F2D1A" w:rsidRPr="00D61F5D" w:rsidSect="00595D8D">
      <w:pgSz w:w="12240" w:h="15840"/>
      <w:pgMar w:top="1008" w:right="1008" w:bottom="1008" w:left="1008" w:header="720" w:footer="720" w:gutter="0"/>
      <w:pgBorders>
        <w:top w:val="basicWideOutline" w:sz="2" w:space="1" w:color="FF9900"/>
        <w:left w:val="basicWideOutline" w:sz="2" w:space="4" w:color="FF9900"/>
        <w:bottom w:val="basicWideOutline" w:sz="2" w:space="1" w:color="FF9900"/>
        <w:right w:val="basicWideOutline" w:sz="2" w:space="4" w:color="FF99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altName w:val="Kino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3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955E7F"/>
    <w:multiLevelType w:val="hybridMultilevel"/>
    <w:tmpl w:val="DC180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633AA"/>
    <w:rsid w:val="00415161"/>
    <w:rsid w:val="00595D8D"/>
    <w:rsid w:val="005B5666"/>
    <w:rsid w:val="005F2357"/>
    <w:rsid w:val="007F2D1A"/>
    <w:rsid w:val="009F0A5F"/>
    <w:rsid w:val="00B5000B"/>
    <w:rsid w:val="00B772BC"/>
    <w:rsid w:val="00BD4CB4"/>
    <w:rsid w:val="00C21035"/>
    <w:rsid w:val="00C47BC5"/>
    <w:rsid w:val="00C8642B"/>
    <w:rsid w:val="00D61F5D"/>
    <w:rsid w:val="00DF48DC"/>
    <w:rsid w:val="00E13687"/>
    <w:rsid w:val="00E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90"/>
      <o:colormenu v:ext="edit" strokecolor="none"/>
    </o:shapedefaults>
    <o:shapelayout v:ext="edit">
      <o:idmap v:ext="edit" data="1"/>
    </o:shapelayout>
  </w:shapeDefaults>
  <w:decimalSymbol w:val="."/>
  <w:listSeparator w:val=","/>
  <w14:docId w14:val="10FEF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240"/>
      </w:tabs>
      <w:jc w:val="center"/>
      <w:outlineLvl w:val="0"/>
    </w:pPr>
    <w:rPr>
      <w:rFonts w:ascii="Felix Titling" w:hAnsi="Felix Titling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rPr>
      <w:rFonts w:ascii="Palatino Linotype" w:hAnsi="Palatino Linotype"/>
      <w:color w:val="7A7A7A"/>
      <w:sz w:val="22"/>
      <w:szCs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2B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240"/>
      </w:tabs>
      <w:jc w:val="center"/>
      <w:outlineLvl w:val="0"/>
    </w:pPr>
    <w:rPr>
      <w:rFonts w:ascii="Felix Titling" w:hAnsi="Felix Titling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rPr>
      <w:rFonts w:ascii="Palatino Linotype" w:hAnsi="Palatino Linotype"/>
      <w:color w:val="7A7A7A"/>
      <w:sz w:val="22"/>
      <w:szCs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2B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workshop</vt:lpstr>
    </vt:vector>
  </TitlesOfParts>
  <Company/>
  <LinksUpToDate>false</LinksUpToDate>
  <CharactersWithSpaces>2878</CharactersWithSpaces>
  <SharedDoc>false</SharedDoc>
  <HLinks>
    <vt:vector size="6" baseType="variant">
      <vt:variant>
        <vt:i4>5701696</vt:i4>
      </vt:variant>
      <vt:variant>
        <vt:i4>1140</vt:i4>
      </vt:variant>
      <vt:variant>
        <vt:i4>1025</vt:i4>
      </vt:variant>
      <vt:variant>
        <vt:i4>1</vt:i4>
      </vt:variant>
      <vt:variant>
        <vt:lpwstr>http://50.87.33.34/~sunasenm/wp-content/uploads/2012/09/Suna-Senman-Logo.png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workshop</dc:title>
  <dc:creator>Suna Lane</dc:creator>
  <cp:lastModifiedBy>Andre</cp:lastModifiedBy>
  <cp:revision>2</cp:revision>
  <dcterms:created xsi:type="dcterms:W3CDTF">2013-05-13T16:23:00Z</dcterms:created>
  <dcterms:modified xsi:type="dcterms:W3CDTF">2013-05-13T16:23:00Z</dcterms:modified>
</cp:coreProperties>
</file>